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9F6B71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6C521D" w:rsidRPr="006C521D">
        <w:rPr>
          <w:bCs/>
          <w:szCs w:val="28"/>
        </w:rPr>
        <w:t>фізичн</w:t>
      </w:r>
      <w:r w:rsidR="006C521D">
        <w:rPr>
          <w:bCs/>
          <w:szCs w:val="28"/>
        </w:rPr>
        <w:t>ій</w:t>
      </w:r>
      <w:r w:rsidR="006C521D" w:rsidRPr="006C521D">
        <w:rPr>
          <w:bCs/>
          <w:szCs w:val="28"/>
        </w:rPr>
        <w:t xml:space="preserve"> особ</w:t>
      </w:r>
      <w:r w:rsidR="006C521D">
        <w:rPr>
          <w:bCs/>
          <w:szCs w:val="28"/>
        </w:rPr>
        <w:t>і</w:t>
      </w:r>
      <w:r w:rsidR="006C521D" w:rsidRPr="006C521D">
        <w:rPr>
          <w:bCs/>
          <w:szCs w:val="28"/>
        </w:rPr>
        <w:t>-підприємц</w:t>
      </w:r>
      <w:r w:rsidR="006C521D">
        <w:rPr>
          <w:bCs/>
          <w:szCs w:val="28"/>
        </w:rPr>
        <w:t>ю</w:t>
      </w:r>
      <w:r w:rsidR="006C521D" w:rsidRPr="006C521D">
        <w:rPr>
          <w:bCs/>
          <w:szCs w:val="28"/>
        </w:rPr>
        <w:t xml:space="preserve"> </w:t>
      </w:r>
      <w:proofErr w:type="spellStart"/>
      <w:r w:rsidR="00446C0F" w:rsidRPr="00446C0F">
        <w:rPr>
          <w:szCs w:val="28"/>
        </w:rPr>
        <w:t>Самченк</w:t>
      </w:r>
      <w:r w:rsidR="00446C0F">
        <w:rPr>
          <w:szCs w:val="28"/>
        </w:rPr>
        <w:t>у</w:t>
      </w:r>
      <w:proofErr w:type="spellEnd"/>
      <w:r w:rsidR="00446C0F" w:rsidRPr="00446C0F">
        <w:rPr>
          <w:szCs w:val="28"/>
        </w:rPr>
        <w:t xml:space="preserve"> Роман</w:t>
      </w:r>
      <w:r w:rsidR="00446C0F">
        <w:rPr>
          <w:szCs w:val="28"/>
        </w:rPr>
        <w:t>у</w:t>
      </w:r>
      <w:r w:rsidR="00446C0F" w:rsidRPr="00446C0F">
        <w:rPr>
          <w:szCs w:val="28"/>
        </w:rPr>
        <w:t xml:space="preserve"> Васильович</w:t>
      </w:r>
      <w:r w:rsidR="00446C0F">
        <w:rPr>
          <w:szCs w:val="28"/>
        </w:rPr>
        <w:t>у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446C0F" w:rsidRPr="00446C0F">
        <w:rPr>
          <w:bCs/>
          <w:szCs w:val="28"/>
        </w:rPr>
        <w:t>перехрестя вул. Добролюбова/просп. Соборний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446C0F" w:rsidRPr="00446C0F">
        <w:rPr>
          <w:szCs w:val="28"/>
        </w:rPr>
        <w:t xml:space="preserve">фізичної особи-підприємця </w:t>
      </w:r>
      <w:proofErr w:type="spellStart"/>
      <w:r w:rsidR="00446C0F" w:rsidRPr="00446C0F">
        <w:rPr>
          <w:szCs w:val="28"/>
        </w:rPr>
        <w:t>Самченка</w:t>
      </w:r>
      <w:proofErr w:type="spellEnd"/>
      <w:r w:rsidR="00446C0F" w:rsidRPr="00446C0F">
        <w:rPr>
          <w:szCs w:val="28"/>
        </w:rPr>
        <w:t xml:space="preserve"> Романа Васильовича щодо</w:t>
      </w:r>
      <w:r w:rsidR="00446C0F" w:rsidRPr="00446C0F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перехрестя вул. Добролюбова/просп. Соборний</w:t>
      </w:r>
      <w:r w:rsidR="00446C0F" w:rsidRPr="00446C0F">
        <w:rPr>
          <w:szCs w:val="28"/>
        </w:rPr>
        <w:t xml:space="preserve">, </w:t>
      </w:r>
      <w:r w:rsidR="00446C0F" w:rsidRPr="00446C0F">
        <w:rPr>
          <w:bCs/>
          <w:szCs w:val="28"/>
        </w:rPr>
        <w:t>з метою проведення з</w:t>
      </w:r>
      <w:proofErr w:type="spellStart"/>
      <w:r w:rsidR="00446C0F" w:rsidRPr="00446C0F">
        <w:rPr>
          <w:bCs/>
          <w:szCs w:val="28"/>
          <w:lang w:val="ru-RU"/>
        </w:rPr>
        <w:t>емляних</w:t>
      </w:r>
      <w:proofErr w:type="spellEnd"/>
      <w:r w:rsidR="00446C0F" w:rsidRPr="00446C0F">
        <w:rPr>
          <w:bCs/>
          <w:szCs w:val="28"/>
          <w:lang w:val="ru-RU"/>
        </w:rPr>
        <w:t xml:space="preserve"> </w:t>
      </w:r>
      <w:proofErr w:type="spellStart"/>
      <w:r w:rsidR="00446C0F" w:rsidRPr="00446C0F">
        <w:rPr>
          <w:bCs/>
          <w:szCs w:val="28"/>
          <w:lang w:val="ru-RU"/>
        </w:rPr>
        <w:t>або</w:t>
      </w:r>
      <w:proofErr w:type="spellEnd"/>
      <w:r w:rsidR="00446C0F" w:rsidRPr="00446C0F">
        <w:rPr>
          <w:bCs/>
          <w:szCs w:val="28"/>
          <w:lang w:val="ru-RU"/>
        </w:rPr>
        <w:t xml:space="preserve"> </w:t>
      </w:r>
      <w:proofErr w:type="spellStart"/>
      <w:r w:rsidR="00446C0F" w:rsidRPr="00446C0F">
        <w:rPr>
          <w:bCs/>
          <w:szCs w:val="28"/>
          <w:lang w:val="ru-RU"/>
        </w:rPr>
        <w:t>монтажних</w:t>
      </w:r>
      <w:proofErr w:type="spellEnd"/>
      <w:r w:rsidR="00446C0F" w:rsidRPr="00446C0F">
        <w:rPr>
          <w:bCs/>
          <w:szCs w:val="28"/>
          <w:lang w:val="ru-RU"/>
        </w:rPr>
        <w:t xml:space="preserve"> </w:t>
      </w:r>
      <w:proofErr w:type="spellStart"/>
      <w:r w:rsidR="00446C0F" w:rsidRPr="00446C0F">
        <w:rPr>
          <w:bCs/>
          <w:szCs w:val="28"/>
          <w:lang w:val="ru-RU"/>
        </w:rPr>
        <w:t>робіт</w:t>
      </w:r>
      <w:proofErr w:type="spellEnd"/>
      <w:r w:rsidR="00446C0F" w:rsidRPr="00446C0F">
        <w:rPr>
          <w:bCs/>
          <w:szCs w:val="28"/>
          <w:lang w:val="ru-RU"/>
        </w:rPr>
        <w:t xml:space="preserve">, не </w:t>
      </w:r>
      <w:proofErr w:type="spellStart"/>
      <w:r w:rsidR="00446C0F" w:rsidRPr="00446C0F">
        <w:rPr>
          <w:bCs/>
          <w:szCs w:val="28"/>
          <w:lang w:val="ru-RU"/>
        </w:rPr>
        <w:t>пов’язаних</w:t>
      </w:r>
      <w:proofErr w:type="spellEnd"/>
      <w:r w:rsidR="00446C0F" w:rsidRPr="00446C0F">
        <w:rPr>
          <w:bCs/>
          <w:szCs w:val="28"/>
          <w:lang w:val="ru-RU"/>
        </w:rPr>
        <w:t xml:space="preserve"> з </w:t>
      </w:r>
      <w:proofErr w:type="spellStart"/>
      <w:r w:rsidR="00446C0F" w:rsidRPr="00446C0F">
        <w:rPr>
          <w:bCs/>
          <w:szCs w:val="28"/>
          <w:lang w:val="ru-RU"/>
        </w:rPr>
        <w:t>прокладенням</w:t>
      </w:r>
      <w:proofErr w:type="spellEnd"/>
      <w:r w:rsidR="00446C0F" w:rsidRPr="00446C0F">
        <w:rPr>
          <w:bCs/>
          <w:szCs w:val="28"/>
          <w:lang w:val="ru-RU"/>
        </w:rPr>
        <w:t xml:space="preserve">, </w:t>
      </w:r>
      <w:proofErr w:type="spellStart"/>
      <w:r w:rsidR="00446C0F" w:rsidRPr="00446C0F">
        <w:rPr>
          <w:bCs/>
          <w:szCs w:val="28"/>
          <w:lang w:val="ru-RU"/>
        </w:rPr>
        <w:t>перекладенням</w:t>
      </w:r>
      <w:proofErr w:type="spellEnd"/>
      <w:r w:rsidR="00446C0F" w:rsidRPr="00446C0F">
        <w:rPr>
          <w:bCs/>
          <w:szCs w:val="28"/>
          <w:lang w:val="ru-RU"/>
        </w:rPr>
        <w:t xml:space="preserve">, ремонтом </w:t>
      </w:r>
      <w:proofErr w:type="spellStart"/>
      <w:r w:rsidR="00446C0F" w:rsidRPr="00446C0F">
        <w:rPr>
          <w:bCs/>
          <w:szCs w:val="28"/>
          <w:lang w:val="ru-RU"/>
        </w:rPr>
        <w:t>інженерних</w:t>
      </w:r>
      <w:proofErr w:type="spellEnd"/>
      <w:r w:rsidR="00446C0F" w:rsidRPr="00446C0F">
        <w:rPr>
          <w:bCs/>
          <w:szCs w:val="28"/>
          <w:lang w:val="ru-RU"/>
        </w:rPr>
        <w:t xml:space="preserve"> мереж і </w:t>
      </w:r>
      <w:proofErr w:type="spellStart"/>
      <w:r w:rsidR="00446C0F" w:rsidRPr="00446C0F">
        <w:rPr>
          <w:bCs/>
          <w:szCs w:val="28"/>
          <w:lang w:val="ru-RU"/>
        </w:rPr>
        <w:t>споруд</w:t>
      </w:r>
      <w:proofErr w:type="spellEnd"/>
      <w:r w:rsidR="00446C0F" w:rsidRPr="00446C0F">
        <w:rPr>
          <w:bCs/>
          <w:szCs w:val="28"/>
          <w:lang w:val="ru-RU"/>
        </w:rPr>
        <w:t>;</w:t>
      </w:r>
      <w:r w:rsidR="00446C0F" w:rsidRPr="00446C0F">
        <w:rPr>
          <w:szCs w:val="28"/>
          <w:lang w:val="ru-RU"/>
        </w:rPr>
        <w:t xml:space="preserve"> </w:t>
      </w:r>
      <w:proofErr w:type="spellStart"/>
      <w:r w:rsidR="00446C0F" w:rsidRPr="00446C0F">
        <w:rPr>
          <w:szCs w:val="28"/>
          <w:lang w:val="ru-RU"/>
        </w:rPr>
        <w:t>п</w:t>
      </w:r>
      <w:r w:rsidR="00446C0F" w:rsidRPr="00446C0F">
        <w:rPr>
          <w:bCs/>
          <w:szCs w:val="28"/>
          <w:lang w:val="ru-RU"/>
        </w:rPr>
        <w:t>рокладення</w:t>
      </w:r>
      <w:proofErr w:type="spellEnd"/>
      <w:r w:rsidR="00446C0F" w:rsidRPr="00446C0F">
        <w:rPr>
          <w:bCs/>
          <w:szCs w:val="28"/>
          <w:lang w:val="ru-RU"/>
        </w:rPr>
        <w:t xml:space="preserve">, </w:t>
      </w:r>
      <w:proofErr w:type="spellStart"/>
      <w:r w:rsidR="00446C0F" w:rsidRPr="00446C0F">
        <w:rPr>
          <w:bCs/>
          <w:szCs w:val="28"/>
          <w:lang w:val="ru-RU"/>
        </w:rPr>
        <w:t>перекладення</w:t>
      </w:r>
      <w:proofErr w:type="spellEnd"/>
      <w:r w:rsidR="00446C0F" w:rsidRPr="00446C0F">
        <w:rPr>
          <w:bCs/>
          <w:szCs w:val="28"/>
          <w:lang w:val="ru-RU"/>
        </w:rPr>
        <w:t xml:space="preserve"> </w:t>
      </w:r>
      <w:proofErr w:type="spellStart"/>
      <w:r w:rsidR="00446C0F" w:rsidRPr="00446C0F">
        <w:rPr>
          <w:bCs/>
          <w:szCs w:val="28"/>
          <w:lang w:val="ru-RU"/>
        </w:rPr>
        <w:t>або</w:t>
      </w:r>
      <w:proofErr w:type="spellEnd"/>
      <w:r w:rsidR="00446C0F" w:rsidRPr="00446C0F">
        <w:rPr>
          <w:bCs/>
          <w:szCs w:val="28"/>
          <w:lang w:val="ru-RU"/>
        </w:rPr>
        <w:t xml:space="preserve"> </w:t>
      </w:r>
      <w:proofErr w:type="spellStart"/>
      <w:r w:rsidR="00446C0F" w:rsidRPr="00446C0F">
        <w:rPr>
          <w:bCs/>
          <w:szCs w:val="28"/>
          <w:lang w:val="ru-RU"/>
        </w:rPr>
        <w:t>заміни</w:t>
      </w:r>
      <w:proofErr w:type="spellEnd"/>
      <w:r w:rsidR="00446C0F" w:rsidRPr="00446C0F">
        <w:rPr>
          <w:bCs/>
          <w:szCs w:val="28"/>
          <w:lang w:val="ru-RU"/>
        </w:rPr>
        <w:t xml:space="preserve"> </w:t>
      </w:r>
      <w:proofErr w:type="spellStart"/>
      <w:r w:rsidR="00446C0F" w:rsidRPr="00446C0F">
        <w:rPr>
          <w:bCs/>
          <w:szCs w:val="28"/>
          <w:lang w:val="ru-RU"/>
        </w:rPr>
        <w:t>водостічних</w:t>
      </w:r>
      <w:proofErr w:type="spellEnd"/>
      <w:r w:rsidR="00446C0F" w:rsidRPr="00446C0F">
        <w:rPr>
          <w:bCs/>
          <w:szCs w:val="28"/>
          <w:lang w:val="ru-RU"/>
        </w:rPr>
        <w:t xml:space="preserve">, </w:t>
      </w:r>
      <w:proofErr w:type="spellStart"/>
      <w:r w:rsidR="00446C0F" w:rsidRPr="00446C0F">
        <w:rPr>
          <w:bCs/>
          <w:szCs w:val="28"/>
          <w:lang w:val="ru-RU"/>
        </w:rPr>
        <w:t>водопровідних</w:t>
      </w:r>
      <w:proofErr w:type="spellEnd"/>
      <w:r w:rsidR="00446C0F" w:rsidRPr="00446C0F">
        <w:rPr>
          <w:bCs/>
          <w:szCs w:val="28"/>
          <w:lang w:val="ru-RU"/>
        </w:rPr>
        <w:t xml:space="preserve"> труб та водоприймальних колодязів</w:t>
      </w:r>
      <w:r w:rsidR="00E67150">
        <w:rPr>
          <w:bCs/>
          <w:szCs w:val="28"/>
        </w:rPr>
        <w:t xml:space="preserve">. 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446C0F" w:rsidRPr="00446C0F">
        <w:rPr>
          <w:bCs/>
          <w:color w:val="000000"/>
          <w:szCs w:val="28"/>
        </w:rPr>
        <w:t xml:space="preserve">«Про надання дозволу на порушення об’єкта благоустрою фізичній особі-підприємцю </w:t>
      </w:r>
      <w:proofErr w:type="spellStart"/>
      <w:r w:rsidR="00446C0F" w:rsidRPr="00446C0F">
        <w:rPr>
          <w:bCs/>
          <w:color w:val="000000"/>
          <w:szCs w:val="28"/>
        </w:rPr>
        <w:t>Самченку</w:t>
      </w:r>
      <w:proofErr w:type="spellEnd"/>
      <w:r w:rsidR="00446C0F" w:rsidRPr="00446C0F">
        <w:rPr>
          <w:bCs/>
          <w:color w:val="000000"/>
          <w:szCs w:val="28"/>
        </w:rPr>
        <w:t xml:space="preserve"> Роману Васильовичу</w:t>
      </w:r>
      <w:r w:rsidR="00446C0F">
        <w:rPr>
          <w:bCs/>
          <w:color w:val="000000"/>
          <w:szCs w:val="28"/>
        </w:rPr>
        <w:t xml:space="preserve"> </w:t>
      </w:r>
      <w:r w:rsidR="00446C0F" w:rsidRPr="00446C0F">
        <w:rPr>
          <w:bCs/>
          <w:color w:val="000000"/>
          <w:szCs w:val="28"/>
        </w:rPr>
        <w:t>за адресою м. Запоріжжя, перехрестя вул. Добролюбова/просп. Соборний»</w:t>
      </w:r>
      <w:r w:rsidR="00446C0F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1040</Words>
  <Characters>593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141</cp:revision>
  <cp:lastPrinted>2019-10-21T13:30:00Z</cp:lastPrinted>
  <dcterms:created xsi:type="dcterms:W3CDTF">2017-03-13T09:52:00Z</dcterms:created>
  <dcterms:modified xsi:type="dcterms:W3CDTF">2019-11-15T10:06:00Z</dcterms:modified>
</cp:coreProperties>
</file>